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4"/>
      </w:tblGrid>
      <w:tr w:rsidR="00E20930" w:rsidRPr="00E20930" w14:paraId="69C0C9A0" w14:textId="77777777" w:rsidTr="00A4144F">
        <w:trPr>
          <w:trHeight w:val="1340"/>
        </w:trPr>
        <w:tc>
          <w:tcPr>
            <w:tcW w:w="4584" w:type="dxa"/>
            <w:shd w:val="clear" w:color="auto" w:fill="auto"/>
          </w:tcPr>
          <w:p w14:paraId="2BD01BA1" w14:textId="715EF07E" w:rsidR="00E20930" w:rsidRPr="00E20930" w:rsidRDefault="00E20930" w:rsidP="00E20930">
            <w:pPr>
              <w:tabs>
                <w:tab w:val="right" w:pos="9020"/>
              </w:tabs>
              <w:spacing w:line="200" w:lineRule="exact"/>
              <w:rPr>
                <w:rFonts w:ascii="IBM Plex Sans" w:eastAsia="Arial Unicode MS" w:hAnsi="IBM Plex Sans" w:cs="Arial Unicode MS"/>
                <w:b/>
                <w:color w:val="000000"/>
                <w:sz w:val="14"/>
                <w:szCs w:val="14"/>
                <w:bdr w:val="nil"/>
                <w:lang w:eastAsia="ro-RO"/>
              </w:rPr>
            </w:pPr>
            <w:r w:rsidRPr="00E20930">
              <w:rPr>
                <w:rFonts w:ascii="IBM Plex Sans" w:eastAsia="Arial Unicode MS" w:hAnsi="IBM Plex Sans" w:cs="Arial Unicode MS"/>
                <w:noProof/>
                <w:color w:val="000000"/>
                <w:sz w:val="14"/>
                <w:szCs w:val="14"/>
                <w:bdr w:val="nil"/>
                <w:lang w:eastAsia="ro-RO"/>
              </w:rPr>
              <w:drawing>
                <wp:anchor distT="0" distB="0" distL="114300" distR="114300" simplePos="0" relativeHeight="251659264" behindDoc="1" locked="0" layoutInCell="1" allowOverlap="1" wp14:anchorId="70B6B1CE" wp14:editId="24D097DE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5080</wp:posOffset>
                  </wp:positionV>
                  <wp:extent cx="2646045" cy="720090"/>
                  <wp:effectExtent l="0" t="0" r="1905" b="3810"/>
                  <wp:wrapNone/>
                  <wp:docPr id="16131632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03ECAC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459B4B64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71A80B0D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56BCD5C0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  <w:r w:rsidRPr="00E20930">
        <w:rPr>
          <w:i/>
          <w:sz w:val="22"/>
          <w:szCs w:val="22"/>
          <w:lang w:val="en-AU" w:eastAsia="ro-RO"/>
        </w:rPr>
        <w:t xml:space="preserve">       </w:t>
      </w:r>
    </w:p>
    <w:p w14:paraId="25611379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p w14:paraId="1834D1F1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tbl>
      <w:tblPr>
        <w:tblpPr w:leftFromText="180" w:rightFromText="180" w:vertAnchor="text" w:horzAnchor="page" w:tblpX="913" w:tblpY="6"/>
        <w:tblOverlap w:val="never"/>
        <w:tblW w:w="0" w:type="auto"/>
        <w:tblLook w:val="04A0" w:firstRow="1" w:lastRow="0" w:firstColumn="1" w:lastColumn="0" w:noHBand="0" w:noVBand="1"/>
      </w:tblPr>
      <w:tblGrid>
        <w:gridCol w:w="2619"/>
      </w:tblGrid>
      <w:tr w:rsidR="00E20930" w:rsidRPr="00E20930" w14:paraId="6DA6EDEA" w14:textId="77777777" w:rsidTr="00A4144F">
        <w:trPr>
          <w:trHeight w:val="1025"/>
        </w:trPr>
        <w:tc>
          <w:tcPr>
            <w:tcW w:w="2619" w:type="dxa"/>
            <w:shd w:val="clear" w:color="auto" w:fill="auto"/>
          </w:tcPr>
          <w:p w14:paraId="3D66BAE1" w14:textId="77777777" w:rsidR="00E20930" w:rsidRPr="00E20930" w:rsidRDefault="00E20930" w:rsidP="00E209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spacing w:line="200" w:lineRule="exact"/>
              <w:rPr>
                <w:rFonts w:ascii="Inter" w:eastAsia="Arial Unicode MS" w:hAnsi="Inter" w:cs="Arial Unicode MS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</w:pPr>
            <w:r w:rsidRPr="00E20930">
              <w:rPr>
                <w:rFonts w:ascii="Inter" w:eastAsia="Arial Unicode MS" w:hAnsi="Inter" w:cs="Arial Unicode MS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  <w:t>PROTECȚIE SOCIALĂ</w:t>
            </w:r>
          </w:p>
          <w:p w14:paraId="291C29A6" w14:textId="77777777" w:rsidR="00E20930" w:rsidRPr="00E20930" w:rsidRDefault="00E20930" w:rsidP="00E209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spacing w:line="200" w:lineRule="exact"/>
              <w:rPr>
                <w:rFonts w:ascii="Inter" w:eastAsia="Arial Unicode MS" w:hAnsi="Inter" w:cs="Arial Unicode MS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</w:pPr>
            <w:r w:rsidRPr="00E20930">
              <w:rPr>
                <w:rFonts w:ascii="Inter" w:eastAsia="Arial Unicode MS" w:hAnsi="Inter" w:cs="Arial Unicode MS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  <w:t xml:space="preserve">SERVICIUL </w:t>
            </w:r>
            <w:r w:rsidRPr="00E20930">
              <w:rPr>
                <w:rFonts w:ascii="Inter" w:eastAsia="Arial Unicode MS" w:hAnsi="Inter" w:cs="Arial Unicode MS" w:hint="eastAsia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  <w:t>A</w:t>
            </w:r>
            <w:r w:rsidRPr="00E20930">
              <w:rPr>
                <w:rFonts w:ascii="Inter" w:eastAsia="Arial Unicode MS" w:hAnsi="Inter" w:cs="Arial Unicode MS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  <w:t xml:space="preserve">JUTOR SOCIAL                                                                                                                                                  </w:t>
            </w:r>
          </w:p>
          <w:p w14:paraId="38768BF6" w14:textId="77777777" w:rsidR="00E20930" w:rsidRPr="00E20930" w:rsidRDefault="00E20930" w:rsidP="00E209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spacing w:line="200" w:lineRule="exact"/>
              <w:rPr>
                <w:rFonts w:ascii="Inter" w:eastAsia="Arial Unicode MS" w:hAnsi="Inter" w:cs="Arial Unicode MS"/>
                <w:b/>
                <w:bCs/>
                <w:color w:val="000000"/>
                <w:sz w:val="20"/>
                <w:szCs w:val="20"/>
                <w:bdr w:val="nil"/>
                <w:lang w:eastAsia="ro-RO"/>
              </w:rPr>
            </w:pPr>
            <w:r w:rsidRPr="00E20930">
              <w:rPr>
                <w:rFonts w:ascii="Inter" w:eastAsia="Arial Unicode MS" w:hAnsi="Inter" w:cs="Arial Unicode MS"/>
                <w:color w:val="000000"/>
                <w:sz w:val="14"/>
                <w:szCs w:val="14"/>
                <w:bdr w:val="nil"/>
                <w:lang w:eastAsia="ro-RO"/>
              </w:rPr>
              <w:t>Str. Cernișoara nr.38-40, sector 6                                                                                                                                                                                                                                                                Tel: 0217457237</w:t>
            </w:r>
            <w:r w:rsidRPr="00E20930">
              <w:rPr>
                <w:rFonts w:ascii="Inter" w:eastAsia="Arial Unicode MS" w:hAnsi="Inter" w:cs="Arial Unicode MS"/>
                <w:color w:val="0000FF"/>
                <w:sz w:val="14"/>
                <w:szCs w:val="14"/>
                <w:bdr w:val="nil"/>
                <w:lang w:eastAsia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office@dgaspc6.com</w:t>
            </w:r>
            <w:r w:rsidRPr="00E20930">
              <w:rPr>
                <w:rFonts w:ascii="Inter" w:eastAsia="Arial Unicode MS" w:hAnsi="Inter" w:cs="Arial Unicode MS"/>
                <w:color w:val="000000"/>
                <w:sz w:val="14"/>
                <w:szCs w:val="14"/>
                <w:bdr w:val="nil"/>
                <w:lang w:eastAsia="ro-RO"/>
              </w:rPr>
              <w:t xml:space="preserve">                                                                        </w:t>
            </w:r>
            <w:r w:rsidRPr="00E20930">
              <w:rPr>
                <w:rFonts w:ascii="IBM Plex Sans" w:eastAsia="Arial Unicode MS" w:hAnsi="IBM Plex Sans" w:cs="Arial Unicode MS"/>
                <w:color w:val="000000"/>
                <w:sz w:val="14"/>
                <w:szCs w:val="14"/>
                <w:bdr w:val="nil"/>
                <w:lang w:eastAsia="ro-RO"/>
              </w:rPr>
              <w:t xml:space="preserve">                </w:t>
            </w:r>
            <w:r w:rsidRPr="00E20930">
              <w:rPr>
                <w:rFonts w:ascii="Inter" w:eastAsia="Arial Unicode MS" w:hAnsi="Inter" w:cs="Arial Unicode MS"/>
                <w:color w:val="000000"/>
                <w:sz w:val="14"/>
                <w:szCs w:val="14"/>
                <w:bdr w:val="nil"/>
                <w:lang w:eastAsia="ro-RO"/>
              </w:rPr>
              <w:t>www.asistentasociala</w:t>
            </w:r>
            <w:r w:rsidRPr="00E20930">
              <w:rPr>
                <w:rFonts w:ascii="IBM Plex Sans" w:eastAsia="Arial Unicode MS" w:hAnsi="IBM Plex Sans" w:cs="Arial Unicode MS"/>
                <w:color w:val="000000"/>
                <w:sz w:val="14"/>
                <w:szCs w:val="14"/>
                <w:bdr w:val="nil"/>
                <w:lang w:eastAsia="ro-RO"/>
              </w:rPr>
              <w:t>.ro</w:t>
            </w:r>
            <w:r w:rsidRPr="00E20930">
              <w:rPr>
                <w:rFonts w:ascii="Inter" w:eastAsia="Arial Unicode MS" w:hAnsi="Inter" w:cs="Arial Unicode MS"/>
                <w:color w:val="000000"/>
                <w:sz w:val="14"/>
                <w:szCs w:val="14"/>
                <w:bdr w:val="nil"/>
                <w:lang w:eastAsia="ro-RO"/>
              </w:rPr>
              <w:t xml:space="preserve">                                                                                                                                                 </w:t>
            </w:r>
            <w:r w:rsidRPr="00E20930">
              <w:rPr>
                <w:rFonts w:ascii="IBM Plex Sans" w:eastAsia="Arial Unicode MS" w:hAnsi="IBM Plex Sans" w:cs="Arial Unicode MS"/>
                <w:color w:val="000000"/>
                <w:sz w:val="14"/>
                <w:szCs w:val="14"/>
                <w:bdr w:val="nil"/>
                <w:lang w:eastAsia="ro-RO"/>
              </w:rPr>
              <w:t xml:space="preserve">                                </w:t>
            </w:r>
          </w:p>
          <w:p w14:paraId="36E44139" w14:textId="77777777" w:rsidR="00E20930" w:rsidRPr="00E20930" w:rsidRDefault="00E20930" w:rsidP="00E20930">
            <w:pPr>
              <w:tabs>
                <w:tab w:val="right" w:pos="9020"/>
              </w:tabs>
              <w:spacing w:line="200" w:lineRule="exact"/>
              <w:jc w:val="right"/>
              <w:rPr>
                <w:rFonts w:ascii="IBM Plex Sans" w:eastAsia="Arial Unicode MS" w:hAnsi="IBM Plex Sans" w:cs="Arial Unicode MS"/>
                <w:color w:val="000000"/>
                <w:sz w:val="14"/>
                <w:szCs w:val="14"/>
                <w:bdr w:val="nil"/>
                <w:lang w:eastAsia="ro-RO"/>
              </w:rPr>
            </w:pPr>
          </w:p>
        </w:tc>
      </w:tr>
    </w:tbl>
    <w:p w14:paraId="38020B6A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p w14:paraId="417CC071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p w14:paraId="69EF8E35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p w14:paraId="262F7B52" w14:textId="77777777" w:rsidR="00E20930" w:rsidRPr="00E20930" w:rsidRDefault="00E20930" w:rsidP="00E20930">
      <w:pPr>
        <w:tabs>
          <w:tab w:val="left" w:pos="-180"/>
        </w:tabs>
        <w:rPr>
          <w:rFonts w:ascii="Inter" w:hAnsi="Inter"/>
          <w:sz w:val="20"/>
          <w:szCs w:val="20"/>
          <w:lang w:val="en-AU" w:eastAsia="ro-RO"/>
        </w:rPr>
      </w:pPr>
      <w:r w:rsidRPr="00E20930">
        <w:rPr>
          <w:i/>
          <w:sz w:val="22"/>
          <w:szCs w:val="22"/>
          <w:lang w:val="en-AU" w:eastAsia="ro-RO"/>
        </w:rPr>
        <w:t xml:space="preserve">      </w:t>
      </w:r>
    </w:p>
    <w:p w14:paraId="069ABA21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78E34672" w14:textId="77777777" w:rsidR="00E20930" w:rsidRPr="00E20930" w:rsidRDefault="00E20930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p w14:paraId="4212880A" w14:textId="77777777" w:rsidR="00E20930" w:rsidRPr="00E20930" w:rsidRDefault="00E20930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p w14:paraId="41DD3729" w14:textId="77777777" w:rsidR="00E20930" w:rsidRPr="000649EC" w:rsidRDefault="00E20930" w:rsidP="00E20930">
      <w:pPr>
        <w:ind w:right="-360"/>
        <w:rPr>
          <w:rFonts w:asciiTheme="minorHAnsi" w:hAnsiTheme="minorHAnsi" w:cstheme="minorHAnsi"/>
          <w:b/>
          <w:color w:val="000000" w:themeColor="text1"/>
        </w:rPr>
      </w:pPr>
    </w:p>
    <w:p w14:paraId="5E9A07BE" w14:textId="77777777" w:rsidR="00E20930" w:rsidRPr="000649EC" w:rsidRDefault="00E20930" w:rsidP="00E20930">
      <w:pPr>
        <w:ind w:right="-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0649EC">
        <w:rPr>
          <w:rFonts w:asciiTheme="minorHAnsi" w:hAnsiTheme="minorHAnsi" w:cstheme="minorHAnsi"/>
          <w:b/>
          <w:color w:val="000000" w:themeColor="text1"/>
        </w:rPr>
        <w:t>Angajament de plată</w:t>
      </w:r>
    </w:p>
    <w:p w14:paraId="5627FAC9" w14:textId="77777777" w:rsidR="00E20930" w:rsidRPr="000649EC" w:rsidRDefault="00E20930" w:rsidP="00E20930">
      <w:pPr>
        <w:ind w:right="-360"/>
        <w:rPr>
          <w:rFonts w:asciiTheme="minorHAnsi" w:hAnsiTheme="minorHAnsi" w:cstheme="minorHAnsi"/>
          <w:b/>
          <w:color w:val="000000" w:themeColor="text1"/>
        </w:rPr>
      </w:pPr>
    </w:p>
    <w:p w14:paraId="56CCC709" w14:textId="41422939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Subsemnatul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/a, .......</w:t>
      </w:r>
      <w:r>
        <w:rPr>
          <w:rFonts w:asciiTheme="minorHAnsi" w:eastAsiaTheme="minorHAnsi" w:hAnsiTheme="minorHAnsi" w:cstheme="minorHAnsi"/>
          <w:lang w:val="en-US"/>
        </w:rPr>
        <w:t>..................................</w:t>
      </w:r>
      <w:r w:rsidRPr="000649EC">
        <w:rPr>
          <w:rFonts w:asciiTheme="minorHAnsi" w:eastAsiaTheme="minorHAnsi" w:hAnsiTheme="minorHAnsi" w:cstheme="minorHAnsi"/>
          <w:lang w:val="en-US"/>
        </w:rPr>
        <w:t xml:space="preserve">..............................., cu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domiciliul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................</w:t>
      </w:r>
      <w:r>
        <w:rPr>
          <w:rFonts w:asciiTheme="minorHAnsi" w:eastAsiaTheme="minorHAnsi" w:hAnsiTheme="minorHAnsi" w:cstheme="minorHAnsi"/>
          <w:lang w:val="en-US"/>
        </w:rPr>
        <w:t>.</w:t>
      </w:r>
      <w:r w:rsidRPr="000649EC">
        <w:rPr>
          <w:rFonts w:asciiTheme="minorHAnsi" w:eastAsiaTheme="minorHAnsi" w:hAnsiTheme="minorHAnsi" w:cstheme="minorHAnsi"/>
          <w:lang w:val="en-US"/>
        </w:rPr>
        <w:t>..........</w:t>
      </w:r>
      <w:proofErr w:type="gramStart"/>
      <w:r w:rsidRPr="000649EC">
        <w:rPr>
          <w:rFonts w:asciiTheme="minorHAnsi" w:eastAsiaTheme="minorHAnsi" w:hAnsiTheme="minorHAnsi" w:cstheme="minorHAnsi"/>
          <w:lang w:val="en-US"/>
        </w:rPr>
        <w:t>,  .......</w:t>
      </w:r>
      <w:r>
        <w:rPr>
          <w:rFonts w:asciiTheme="minorHAnsi" w:eastAsiaTheme="minorHAnsi" w:hAnsiTheme="minorHAnsi" w:cstheme="minorHAnsi"/>
          <w:lang w:val="en-US"/>
        </w:rPr>
        <w:t>..............................................</w:t>
      </w:r>
      <w:r w:rsidRPr="000649EC">
        <w:rPr>
          <w:rFonts w:asciiTheme="minorHAnsi" w:eastAsiaTheme="minorHAnsi" w:hAnsiTheme="minorHAnsi" w:cstheme="minorHAnsi"/>
          <w:lang w:val="en-US"/>
        </w:rPr>
        <w:t>..........</w:t>
      </w:r>
      <w:r>
        <w:rPr>
          <w:rFonts w:asciiTheme="minorHAnsi" w:eastAsiaTheme="minorHAnsi" w:hAnsiTheme="minorHAnsi" w:cstheme="minorHAnsi"/>
          <w:lang w:val="en-US"/>
        </w:rPr>
        <w:t>...............</w:t>
      </w:r>
      <w:r w:rsidRPr="000649EC">
        <w:rPr>
          <w:rFonts w:asciiTheme="minorHAnsi" w:eastAsiaTheme="minorHAnsi" w:hAnsiTheme="minorHAnsi" w:cstheme="minorHAnsi"/>
          <w:lang w:val="en-US"/>
        </w:rPr>
        <w:t>.....</w:t>
      </w:r>
      <w:proofErr w:type="gram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având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C NP </w:t>
      </w:r>
      <w:r>
        <w:rPr>
          <w:rFonts w:asciiTheme="minorHAnsi" w:eastAsiaTheme="minorHAnsi" w:hAnsiTheme="minorHAnsi" w:cstheme="minorHAnsi"/>
          <w:lang w:val="en-US"/>
        </w:rPr>
        <w:t>…………………………………..</w:t>
      </w:r>
      <w:r w:rsidRPr="000649EC">
        <w:rPr>
          <w:rFonts w:asciiTheme="minorHAnsi" w:eastAsiaTheme="minorHAnsi" w:hAnsiTheme="minorHAnsi" w:cstheme="minorHAnsi"/>
          <w:lang w:val="en-US"/>
        </w:rPr>
        <w:t>............,</w:t>
      </w:r>
    </w:p>
    <w:p w14:paraId="08FC9231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posesor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/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posesoare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al/a C.I. seria </w:t>
      </w:r>
      <w:proofErr w:type="gramStart"/>
      <w:r w:rsidRPr="000649EC">
        <w:rPr>
          <w:rFonts w:asciiTheme="minorHAnsi" w:eastAsiaTheme="minorHAnsi" w:hAnsiTheme="minorHAnsi" w:cstheme="minorHAnsi"/>
          <w:lang w:val="en-US"/>
        </w:rPr>
        <w:t>.....</w:t>
      </w:r>
      <w:proofErr w:type="gramEnd"/>
      <w:r w:rsidRPr="000649EC">
        <w:rPr>
          <w:rFonts w:asciiTheme="minorHAnsi" w:eastAsiaTheme="minorHAnsi" w:hAnsiTheme="minorHAnsi" w:cstheme="minorHAnsi"/>
          <w:lang w:val="en-US"/>
        </w:rPr>
        <w:t xml:space="preserve"> nr. ............., solicitant/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beneficiar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venit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minim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incluziune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declar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prin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prezenta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situaţia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care am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încasat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mod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necuvenit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beneficii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asistenţă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socială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şi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s-a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dispus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recuperarea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acestora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prin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dispoziţie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primarului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/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decizie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directorului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executiv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al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agenţiei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teritoriale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pentru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plăţi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şi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inspecţie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socială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îmi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iau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angajamentul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plăti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aceste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sume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prin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:</w:t>
      </w:r>
    </w:p>
    <w:p w14:paraId="5C81272F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r w:rsidRPr="000649EC">
        <w:rPr>
          <w:rFonts w:asciiTheme="minorHAnsi" w:eastAsiaTheme="minorHAnsi" w:hAnsiTheme="minorHAnsi" w:cstheme="minorHAnsi"/>
          <w:lang w:val="en-US"/>
        </w:rPr>
        <w:t xml:space="preserve">|_|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restituire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prin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reţineri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lunare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din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drepturile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cuvenite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şi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din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alte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beneficii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asistenţă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socială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acordate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plătitorul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beneficiului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pentru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care s-a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constituit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debitul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până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la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achitarea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integrală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sumei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care am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beneficiat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necuvenit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;</w:t>
      </w:r>
    </w:p>
    <w:p w14:paraId="61C9178E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r w:rsidRPr="000649EC">
        <w:rPr>
          <w:rFonts w:asciiTheme="minorHAnsi" w:eastAsiaTheme="minorHAnsi" w:hAnsiTheme="minorHAnsi" w:cstheme="minorHAnsi"/>
          <w:lang w:val="en-US"/>
        </w:rPr>
        <w:t xml:space="preserve">|_|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restituire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voluntară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din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următoarele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categorii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venituri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pe care le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obţin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:</w:t>
      </w:r>
    </w:p>
    <w:p w14:paraId="7A99887C" w14:textId="3D98C419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r w:rsidRPr="000649EC">
        <w:rPr>
          <w:rFonts w:asciiTheme="minorHAnsi" w:eastAsiaTheme="minorHAnsi" w:hAnsiTheme="minorHAnsi" w:cstheme="minorHAnsi"/>
          <w:lang w:val="en-US"/>
        </w:rPr>
        <w:t xml:space="preserve">-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venituri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din .......</w:t>
      </w:r>
      <w:r>
        <w:rPr>
          <w:rFonts w:asciiTheme="minorHAnsi" w:eastAsiaTheme="minorHAnsi" w:hAnsiTheme="minorHAnsi" w:cstheme="minorHAnsi"/>
          <w:lang w:val="en-US"/>
        </w:rPr>
        <w:t>.............................................................</w:t>
      </w:r>
      <w:r w:rsidRPr="000649EC">
        <w:rPr>
          <w:rFonts w:asciiTheme="minorHAnsi" w:eastAsiaTheme="minorHAnsi" w:hAnsiTheme="minorHAnsi" w:cstheme="minorHAnsi"/>
          <w:lang w:val="en-US"/>
        </w:rPr>
        <w:t>...;</w:t>
      </w:r>
    </w:p>
    <w:p w14:paraId="6F15FE72" w14:textId="1E8D5123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r w:rsidRPr="000649EC">
        <w:rPr>
          <w:rFonts w:asciiTheme="minorHAnsi" w:eastAsiaTheme="minorHAnsi" w:hAnsiTheme="minorHAnsi" w:cstheme="minorHAnsi"/>
          <w:lang w:val="en-US"/>
        </w:rPr>
        <w:t xml:space="preserve">-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venituri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din ........</w:t>
      </w:r>
      <w:r>
        <w:rPr>
          <w:rFonts w:asciiTheme="minorHAnsi" w:eastAsiaTheme="minorHAnsi" w:hAnsiTheme="minorHAnsi" w:cstheme="minorHAnsi"/>
          <w:lang w:val="en-US"/>
        </w:rPr>
        <w:t>.................................................................</w:t>
      </w:r>
      <w:r w:rsidRPr="000649EC">
        <w:rPr>
          <w:rFonts w:asciiTheme="minorHAnsi" w:eastAsiaTheme="minorHAnsi" w:hAnsiTheme="minorHAnsi" w:cstheme="minorHAnsi"/>
          <w:lang w:val="en-US"/>
        </w:rPr>
        <w:t>..</w:t>
      </w:r>
    </w:p>
    <w:p w14:paraId="39CF4FEE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Prezentul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angajament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l-am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luat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conformitate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cu art. 29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alin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. (1)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şi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(5) din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Legea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nr. 196/2016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privind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venitul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minim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incluziune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cu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modificările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şi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completările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ulterioare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.</w:t>
      </w:r>
    </w:p>
    <w:p w14:paraId="613A2251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Declar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înţeleg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faptul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cazul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nerespectării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prezentului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angajament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plată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se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proceda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la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executarea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silită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potrivit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prevederilor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legale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.</w:t>
      </w:r>
    </w:p>
    <w:p w14:paraId="0E437ADC" w14:textId="77777777" w:rsidR="00E20930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</w:p>
    <w:p w14:paraId="5E82873A" w14:textId="77777777" w:rsidR="00E20930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</w:p>
    <w:p w14:paraId="6FF099F4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</w:p>
    <w:p w14:paraId="4DCCFFF2" w14:textId="1D2553BE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Numele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şi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prenumele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                                                                            Data ........................</w:t>
      </w:r>
    </w:p>
    <w:p w14:paraId="4C83BF54" w14:textId="77777777" w:rsidR="00E20930" w:rsidRPr="000649EC" w:rsidRDefault="00E20930" w:rsidP="00E20930">
      <w:pPr>
        <w:ind w:left="1843" w:right="-360"/>
        <w:jc w:val="both"/>
        <w:rPr>
          <w:rFonts w:asciiTheme="minorHAnsi" w:hAnsiTheme="minorHAnsi" w:cstheme="minorHAnsi"/>
          <w:b/>
          <w:color w:val="000000" w:themeColor="text1"/>
        </w:rPr>
      </w:pPr>
      <w:r w:rsidRPr="000649EC">
        <w:rPr>
          <w:rFonts w:asciiTheme="minorHAnsi" w:eastAsiaTheme="minorHAnsi" w:hAnsiTheme="minorHAnsi" w:cstheme="minorHAnsi"/>
          <w:lang w:val="en-US"/>
        </w:rPr>
        <w:t xml:space="preserve">................................. </w:t>
      </w:r>
    </w:p>
    <w:p w14:paraId="754FE03D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Semnătura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................</w:t>
      </w:r>
    </w:p>
    <w:p w14:paraId="31113D3D" w14:textId="77777777" w:rsidR="00F01D5E" w:rsidRDefault="00F01D5E"/>
    <w:sectPr w:rsidR="00F01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D"/>
    <w:rsid w:val="001404A5"/>
    <w:rsid w:val="0050203E"/>
    <w:rsid w:val="006678ED"/>
    <w:rsid w:val="00E20930"/>
    <w:rsid w:val="00EC6A82"/>
    <w:rsid w:val="00F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AD9A"/>
  <w15:chartTrackingRefBased/>
  <w15:docId w15:val="{C1A58F6B-2A8D-4459-BA42-FFBA842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ajutorsocial</dc:creator>
  <cp:keywords/>
  <dc:description/>
  <cp:lastModifiedBy>ajutorsocial</cp:lastModifiedBy>
  <cp:revision>2</cp:revision>
  <dcterms:created xsi:type="dcterms:W3CDTF">2023-10-24T07:53:00Z</dcterms:created>
  <dcterms:modified xsi:type="dcterms:W3CDTF">2023-10-24T07:56:00Z</dcterms:modified>
</cp:coreProperties>
</file>